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Green Schools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19th April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Chairperson: Li Lu Savage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Secretary: Paraic O’Reilly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Scribe: Lauren McKiernan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Committee:</w:t>
        <w:tab/>
        <w:t xml:space="preserve">Katie Bourke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Agenda: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Darragh to write up report on school garden.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 Lu to write up report on the canteen.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Lauren and Katie to write up report on plastic bottle.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Paraic is going to write up a report on waste bins.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Jakub to write up a short report on the litter rota.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 Lu floated the idea of sponsoring a tree.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National Spring Clean week next Monday the 25th.  School clean up Friday the 29th.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